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E7" w:rsidRDefault="001E27E7" w:rsidP="001E27E7">
      <w:pPr>
        <w:ind w:left="3888" w:firstLine="1296"/>
        <w:rPr>
          <w:rFonts w:ascii="Times New Roman" w:hAnsi="Times New Roman"/>
        </w:rPr>
      </w:pPr>
      <w:r>
        <w:rPr>
          <w:rFonts w:ascii="Times New Roman" w:hAnsi="Times New Roman"/>
        </w:rPr>
        <w:t>Vilniaus universiteto</w:t>
      </w:r>
    </w:p>
    <w:p w:rsidR="001E27E7" w:rsidRPr="000C0FFB" w:rsidRDefault="001E27E7" w:rsidP="001E27E7">
      <w:pPr>
        <w:ind w:left="3888" w:firstLine="1296"/>
        <w:rPr>
          <w:rFonts w:ascii="Times New Roman" w:hAnsi="Times New Roman"/>
        </w:rPr>
      </w:pPr>
      <w:r w:rsidRPr="000C0FFB">
        <w:rPr>
          <w:rFonts w:ascii="Times New Roman" w:hAnsi="Times New Roman"/>
        </w:rPr>
        <w:t>Rektoriaus rinkimų tvarkos aprašo</w:t>
      </w:r>
    </w:p>
    <w:p w:rsidR="001E27E7" w:rsidRDefault="001E27E7" w:rsidP="001E27E7">
      <w:pPr>
        <w:ind w:left="3888" w:firstLine="1296"/>
        <w:rPr>
          <w:rFonts w:ascii="Times New Roman" w:hAnsi="Times New Roman"/>
        </w:rPr>
      </w:pPr>
      <w:r w:rsidRPr="000C0FFB">
        <w:rPr>
          <w:rFonts w:ascii="Times New Roman" w:hAnsi="Times New Roman"/>
        </w:rPr>
        <w:t xml:space="preserve">Priedas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>. 2</w:t>
      </w:r>
    </w:p>
    <w:p w:rsidR="001E27E7" w:rsidRDefault="001E27E7" w:rsidP="001E27E7">
      <w:pPr>
        <w:jc w:val="center"/>
        <w:rPr>
          <w:rFonts w:ascii="Times New Roman" w:hAnsi="Times New Roman"/>
        </w:rPr>
      </w:pPr>
    </w:p>
    <w:p w:rsidR="001E27E7" w:rsidRDefault="001E27E7" w:rsidP="001E27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Vilniaus universiteto </w:t>
      </w:r>
    </w:p>
    <w:p w:rsidR="001E27E7" w:rsidRDefault="001E27E7" w:rsidP="001E27E7">
      <w:pPr>
        <w:rPr>
          <w:rFonts w:ascii="Times New Roman" w:hAnsi="Times New Roman"/>
        </w:rPr>
      </w:pPr>
      <w:r>
        <w:rPr>
          <w:rFonts w:ascii="Times New Roman" w:hAnsi="Times New Roman"/>
        </w:rPr>
        <w:t>Centrinei rinkimų komisijai</w:t>
      </w:r>
    </w:p>
    <w:p w:rsidR="001E27E7" w:rsidRDefault="001E27E7" w:rsidP="001E27E7">
      <w:pPr>
        <w:jc w:val="center"/>
        <w:rPr>
          <w:rFonts w:ascii="Times New Roman" w:hAnsi="Times New Roman"/>
        </w:rPr>
      </w:pPr>
    </w:p>
    <w:p w:rsidR="001E27E7" w:rsidRPr="008F424D" w:rsidRDefault="001E27E7" w:rsidP="001E27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PRAŠYMAS DALYVAUTI VILNIAUS UNIVERSITETO REKTORIAUS RINKIMŲ VIEŠAME KONKURSE</w:t>
      </w:r>
    </w:p>
    <w:p w:rsidR="001E27E7" w:rsidRDefault="001E27E7" w:rsidP="001E27E7">
      <w:pPr>
        <w:jc w:val="center"/>
        <w:rPr>
          <w:rFonts w:ascii="Times New Roman" w:hAnsi="Times New Roman"/>
        </w:rPr>
      </w:pPr>
    </w:p>
    <w:p w:rsidR="001E27E7" w:rsidRDefault="001E27E7" w:rsidP="001E27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1E27E7" w:rsidRDefault="001E27E7" w:rsidP="001E27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9E07B2">
        <w:rPr>
          <w:rFonts w:ascii="Times New Roman" w:hAnsi="Times New Roman"/>
          <w:i/>
        </w:rPr>
        <w:t>Data</w:t>
      </w:r>
      <w:r>
        <w:rPr>
          <w:rFonts w:ascii="Times New Roman" w:hAnsi="Times New Roman"/>
        </w:rPr>
        <w:t>)</w:t>
      </w:r>
    </w:p>
    <w:p w:rsidR="001E27E7" w:rsidRDefault="001E27E7" w:rsidP="001E27E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Vilnius</w:t>
      </w:r>
    </w:p>
    <w:p w:rsidR="001E27E7" w:rsidRDefault="001E27E7" w:rsidP="001E27E7">
      <w:pPr>
        <w:jc w:val="center"/>
        <w:rPr>
          <w:rFonts w:ascii="Times New Roman" w:hAnsi="Times New Roman"/>
        </w:rPr>
      </w:pPr>
    </w:p>
    <w:p w:rsidR="001E27E7" w:rsidRDefault="001E27E7" w:rsidP="001E27E7">
      <w:pPr>
        <w:jc w:val="both"/>
        <w:rPr>
          <w:rFonts w:ascii="Times New Roman" w:hAnsi="Times New Roman"/>
        </w:rPr>
      </w:pPr>
    </w:p>
    <w:p w:rsidR="001E27E7" w:rsidRDefault="001E27E7" w:rsidP="001E27E7">
      <w:pPr>
        <w:jc w:val="both"/>
        <w:rPr>
          <w:rFonts w:ascii="Times New Roman" w:hAnsi="Times New Roman"/>
        </w:rPr>
      </w:pPr>
    </w:p>
    <w:p w:rsidR="001E27E7" w:rsidRDefault="001E27E7" w:rsidP="001E27E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Prašau leisti dalyvauti ___________ (</w:t>
      </w:r>
      <w:r w:rsidRPr="00C707A6">
        <w:rPr>
          <w:rFonts w:ascii="Times New Roman" w:hAnsi="Times New Roman"/>
          <w:i/>
        </w:rPr>
        <w:t>paskelbimo data</w:t>
      </w:r>
      <w:r>
        <w:rPr>
          <w:rFonts w:ascii="Times New Roman" w:hAnsi="Times New Roman"/>
        </w:rPr>
        <w:t>) Vilniaus universiteto Tarybos paskelbtame Vilniaus universiteto Rektoriaus rinkimų viešame tarptautiniame konkurse.</w:t>
      </w:r>
    </w:p>
    <w:p w:rsidR="001E27E7" w:rsidRDefault="001E27E7" w:rsidP="001E27E7">
      <w:pPr>
        <w:spacing w:line="360" w:lineRule="auto"/>
        <w:jc w:val="both"/>
        <w:rPr>
          <w:rFonts w:ascii="Times New Roman" w:hAnsi="Times New Roman"/>
        </w:rPr>
      </w:pPr>
    </w:p>
    <w:p w:rsidR="001E27E7" w:rsidRDefault="001E27E7" w:rsidP="001E27E7">
      <w:pPr>
        <w:spacing w:line="360" w:lineRule="auto"/>
        <w:jc w:val="both"/>
        <w:rPr>
          <w:rFonts w:ascii="Times New Roman" w:hAnsi="Times New Roman"/>
        </w:rPr>
      </w:pPr>
    </w:p>
    <w:p w:rsidR="001E27E7" w:rsidRDefault="001E27E7" w:rsidP="001E27E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Pridedami dokumentai:</w:t>
      </w:r>
    </w:p>
    <w:p w:rsidR="001E27E7" w:rsidRDefault="001E27E7" w:rsidP="001E27E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pretendento asmens tapatybę patvirtinančio dokumento kopija;</w:t>
      </w:r>
    </w:p>
    <w:p w:rsidR="001E27E7" w:rsidRDefault="001E27E7" w:rsidP="001E27E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pretendento aukštąjį išsilavinimą patvirtinančio dokumento kopija;</w:t>
      </w:r>
    </w:p>
    <w:p w:rsidR="001E27E7" w:rsidRDefault="001E27E7" w:rsidP="001E27E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p</w:t>
      </w:r>
      <w:r w:rsidRPr="00E617C4">
        <w:rPr>
          <w:rFonts w:ascii="Times New Roman" w:hAnsi="Times New Roman"/>
        </w:rPr>
        <w:t xml:space="preserve">retendentui suteiktą mokslo (meno) laipsnį patvirtinančio dokumento </w:t>
      </w:r>
      <w:r>
        <w:rPr>
          <w:rFonts w:ascii="Times New Roman" w:hAnsi="Times New Roman"/>
        </w:rPr>
        <w:t>kopija;</w:t>
      </w:r>
    </w:p>
    <w:p w:rsidR="001E27E7" w:rsidRDefault="001E27E7" w:rsidP="001E27E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pretendento pedagoginę ir vadybinę patirtį patvirtinantys dokumentai (jų kopijos);</w:t>
      </w:r>
    </w:p>
    <w:p w:rsidR="001E27E7" w:rsidRDefault="001E27E7" w:rsidP="001E27E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pretendento duomenų anketa;</w:t>
      </w:r>
    </w:p>
    <w:p w:rsidR="001E27E7" w:rsidRDefault="001E27E7" w:rsidP="001E27E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pretendento veiklos jį išrinkus Rektoriumi programa;</w:t>
      </w:r>
    </w:p>
    <w:p w:rsidR="001E27E7" w:rsidRPr="00E617C4" w:rsidRDefault="001E27E7" w:rsidP="001E27E7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7) pretendento deklaracija dėl nepriekaištingos reputacijos ir  interesų konflikto atskleidimo</w:t>
      </w:r>
      <w:r w:rsidRPr="00E617C4">
        <w:rPr>
          <w:rFonts w:ascii="Times New Roman" w:hAnsi="Times New Roman"/>
          <w:i/>
        </w:rPr>
        <w:t>.</w:t>
      </w:r>
    </w:p>
    <w:p w:rsidR="001E27E7" w:rsidRDefault="001E27E7" w:rsidP="001E27E7">
      <w:pPr>
        <w:jc w:val="both"/>
        <w:rPr>
          <w:rFonts w:ascii="Times New Roman" w:hAnsi="Times New Roman"/>
        </w:rPr>
      </w:pPr>
    </w:p>
    <w:p w:rsidR="001E27E7" w:rsidRDefault="001E27E7" w:rsidP="001E27E7">
      <w:pPr>
        <w:jc w:val="both"/>
        <w:rPr>
          <w:rFonts w:ascii="Times New Roman" w:hAnsi="Times New Roman"/>
        </w:rPr>
      </w:pPr>
    </w:p>
    <w:p w:rsidR="001E27E7" w:rsidRDefault="001E27E7" w:rsidP="001E27E7">
      <w:pPr>
        <w:jc w:val="both"/>
        <w:rPr>
          <w:rFonts w:ascii="Times New Roman" w:hAnsi="Times New Roman"/>
        </w:rPr>
      </w:pPr>
    </w:p>
    <w:p w:rsidR="001E27E7" w:rsidRDefault="001E27E7" w:rsidP="001E27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</w:t>
      </w:r>
    </w:p>
    <w:p w:rsidR="001E27E7" w:rsidRPr="008F424D" w:rsidRDefault="001E27E7" w:rsidP="001E27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>
        <w:rPr>
          <w:rFonts w:ascii="Times New Roman" w:hAnsi="Times New Roman"/>
          <w:i/>
        </w:rPr>
        <w:t xml:space="preserve">Pretendento </w:t>
      </w:r>
      <w:r w:rsidRPr="008F424D">
        <w:rPr>
          <w:rFonts w:ascii="Times New Roman" w:hAnsi="Times New Roman"/>
          <w:i/>
        </w:rPr>
        <w:t>vardas, pavardė</w:t>
      </w:r>
      <w:r>
        <w:rPr>
          <w:rFonts w:ascii="Times New Roman" w:hAnsi="Times New Roman"/>
        </w:rPr>
        <w:t>]                                                     [</w:t>
      </w:r>
      <w:r w:rsidRPr="008F424D">
        <w:rPr>
          <w:rFonts w:ascii="Times New Roman" w:hAnsi="Times New Roman"/>
          <w:i/>
        </w:rPr>
        <w:t>Parašas</w:t>
      </w:r>
      <w:r>
        <w:rPr>
          <w:rFonts w:ascii="Times New Roman" w:hAnsi="Times New Roman"/>
        </w:rPr>
        <w:t>]</w:t>
      </w:r>
    </w:p>
    <w:p w:rsidR="001E27E7" w:rsidRDefault="001E27E7" w:rsidP="001E27E7"/>
    <w:p w:rsidR="0015650F" w:rsidRDefault="0015650F">
      <w:bookmarkStart w:id="0" w:name="_GoBack"/>
      <w:bookmarkEnd w:id="0"/>
    </w:p>
    <w:sectPr w:rsidR="001565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E7"/>
    <w:rsid w:val="0015650F"/>
    <w:rsid w:val="001E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27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27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Edmunda Rudzevičienė</dc:creator>
  <cp:lastModifiedBy>Edmunda Rudzevičienė</cp:lastModifiedBy>
  <cp:revision>1</cp:revision>
  <dcterms:created xsi:type="dcterms:W3CDTF">2015-01-15T08:07:00Z</dcterms:created>
  <dcterms:modified xsi:type="dcterms:W3CDTF">2015-01-15T08:08:00Z</dcterms:modified>
</cp:coreProperties>
</file>